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80F" w:rsidRDefault="00213B10" w:rsidP="00213B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B10">
        <w:rPr>
          <w:rFonts w:ascii="Times New Roman" w:hAnsi="Times New Roman" w:cs="Times New Roman"/>
          <w:b/>
          <w:sz w:val="24"/>
          <w:szCs w:val="24"/>
        </w:rPr>
        <w:t>Фотоотчет о работе Центра «Точка роста»</w:t>
      </w:r>
    </w:p>
    <w:p w:rsidR="00213B10" w:rsidRDefault="00213B10" w:rsidP="00213B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B1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35363" cy="3926522"/>
            <wp:effectExtent l="0" t="0" r="3810" b="0"/>
            <wp:docPr id="1" name="Рисунок 1" descr="C:\Users\Элла.DESKTOP-IKIM364\Desktop\IMG_20211028_145454_resized_20211117_025639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.DESKTOP-IKIM364\Desktop\IMG_20211028_145454_resized_20211117_0256391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053" cy="392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10" w:rsidRDefault="00213B10" w:rsidP="00213B10">
      <w:pPr>
        <w:jc w:val="center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sz w:val="24"/>
          <w:szCs w:val="24"/>
        </w:rPr>
        <w:t>Одни из первых работ девочек на объединении "Технология и дизайн" в технике "</w:t>
      </w:r>
      <w:proofErr w:type="spellStart"/>
      <w:r w:rsidRPr="00213B10">
        <w:rPr>
          <w:rFonts w:ascii="Times New Roman" w:hAnsi="Times New Roman" w:cs="Times New Roman"/>
          <w:sz w:val="24"/>
          <w:szCs w:val="24"/>
        </w:rPr>
        <w:t>пэчворг</w:t>
      </w:r>
      <w:proofErr w:type="spellEnd"/>
      <w:r w:rsidRPr="00213B1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3B10" w:rsidRDefault="00213B10" w:rsidP="00213B10">
      <w:pPr>
        <w:jc w:val="center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3290" cy="3811551"/>
            <wp:effectExtent l="0" t="0" r="3175" b="0"/>
            <wp:docPr id="2" name="Рисунок 2" descr="C:\Users\Элла.DESKTOP-IKIM364\Desktop\IMG_20211111_11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.DESKTOP-IKIM364\Desktop\IMG_20211111_112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169" cy="38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10" w:rsidRPr="00213B10" w:rsidRDefault="00213B10" w:rsidP="00213B10">
      <w:pPr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bCs/>
          <w:sz w:val="24"/>
          <w:szCs w:val="24"/>
        </w:rPr>
        <w:t>Обзор выставки «Мужеству забвенья не бывает»</w:t>
      </w:r>
    </w:p>
    <w:p w:rsidR="00213B10" w:rsidRDefault="00213B10" w:rsidP="00213B10">
      <w:pPr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sz w:val="24"/>
          <w:szCs w:val="24"/>
        </w:rPr>
        <w:t>Во время Великой Отечественной войны Татарстан внес ощутимый вклад в победу над фашизмом. Учащиеся подготовили проектную работу приурочив ее ВОВ. Цель: формирование нравственного идеала; </w:t>
      </w:r>
      <w:r w:rsidRPr="00213B10">
        <w:rPr>
          <w:rFonts w:ascii="Times New Roman" w:hAnsi="Times New Roman" w:cs="Times New Roman"/>
          <w:bCs/>
          <w:sz w:val="24"/>
          <w:szCs w:val="24"/>
        </w:rPr>
        <w:t>патриотическое</w:t>
      </w:r>
      <w:r w:rsidRPr="00213B10">
        <w:rPr>
          <w:rFonts w:ascii="Times New Roman" w:hAnsi="Times New Roman" w:cs="Times New Roman"/>
          <w:sz w:val="24"/>
          <w:szCs w:val="24"/>
        </w:rPr>
        <w:t> воспитание средствами выставочной деятельности.</w:t>
      </w:r>
    </w:p>
    <w:p w:rsidR="00213B10" w:rsidRDefault="00213B10" w:rsidP="00213B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  <w:r w:rsidRPr="00213B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24350" cy="3242483"/>
            <wp:effectExtent l="0" t="0" r="0" b="0"/>
            <wp:docPr id="3" name="Рисунок 3" descr="C:\Users\Элла.DESKTOP-IKIM364\Desktop\IMG_20211122_1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.DESKTOP-IKIM364\Desktop\IMG_20211122_101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33" cy="324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10" w:rsidRDefault="00213B10" w:rsidP="00213B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B10" w:rsidRDefault="00213B10" w:rsidP="00213B10">
      <w:pPr>
        <w:jc w:val="center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00525" cy="3149636"/>
            <wp:effectExtent l="0" t="0" r="0" b="0"/>
            <wp:docPr id="4" name="Рисунок 4" descr="C:\Users\Элла.DESKTOP-IKIM364\Desktop\IMG_20211122_10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.DESKTOP-IKIM364\Desktop\IMG_20211122_101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483" cy="315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10" w:rsidRDefault="00213B10" w:rsidP="00213B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B10" w:rsidRP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i/>
          <w:iCs/>
          <w:sz w:val="24"/>
          <w:szCs w:val="24"/>
        </w:rPr>
        <w:t xml:space="preserve">В рамках занятия предметного кружка «Проектирование в социальной среде», была организована проектная работа по теме «Сказочные фантазии». Свои произведения </w:t>
      </w:r>
      <w:proofErr w:type="gramStart"/>
      <w:r w:rsidRPr="00213B10">
        <w:rPr>
          <w:rFonts w:ascii="Times New Roman" w:hAnsi="Times New Roman" w:cs="Times New Roman"/>
          <w:i/>
          <w:iCs/>
          <w:sz w:val="24"/>
          <w:szCs w:val="24"/>
        </w:rPr>
        <w:t>учащиеся  предоставили</w:t>
      </w:r>
      <w:proofErr w:type="gramEnd"/>
      <w:r w:rsidRPr="00213B10">
        <w:rPr>
          <w:rFonts w:ascii="Times New Roman" w:hAnsi="Times New Roman" w:cs="Times New Roman"/>
          <w:i/>
          <w:iCs/>
          <w:sz w:val="24"/>
          <w:szCs w:val="24"/>
        </w:rPr>
        <w:t xml:space="preserve"> на муниципальный конкурс.</w:t>
      </w:r>
    </w:p>
    <w:p w:rsidR="00213B10" w:rsidRP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sz w:val="24"/>
          <w:szCs w:val="24"/>
        </w:rPr>
        <w:t>По итогам муниципального конкурса декоративного панно «Сказочные фантазии» призовые места заняли следующие учащиеся:</w:t>
      </w:r>
    </w:p>
    <w:p w:rsidR="00213B10" w:rsidRP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sz w:val="24"/>
          <w:szCs w:val="24"/>
        </w:rPr>
        <w:t>- 2 место -  </w:t>
      </w:r>
      <w:proofErr w:type="spellStart"/>
      <w:r w:rsidRPr="00213B10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213B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B10">
        <w:rPr>
          <w:rFonts w:ascii="Times New Roman" w:hAnsi="Times New Roman" w:cs="Times New Roman"/>
          <w:sz w:val="24"/>
          <w:szCs w:val="24"/>
        </w:rPr>
        <w:t>Аэлина</w:t>
      </w:r>
      <w:proofErr w:type="spellEnd"/>
      <w:r w:rsidRPr="00213B10">
        <w:rPr>
          <w:rFonts w:ascii="Times New Roman" w:hAnsi="Times New Roman" w:cs="Times New Roman"/>
          <w:sz w:val="24"/>
          <w:szCs w:val="24"/>
        </w:rPr>
        <w:t>, 6 «а» класс;</w:t>
      </w:r>
    </w:p>
    <w:p w:rsidR="00213B10" w:rsidRP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sz w:val="24"/>
          <w:szCs w:val="24"/>
        </w:rPr>
        <w:t>-  2 место - Родионова Елизавета, 7 «в» класс;</w:t>
      </w:r>
    </w:p>
    <w:p w:rsidR="00213B10" w:rsidRP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sz w:val="24"/>
          <w:szCs w:val="24"/>
        </w:rPr>
        <w:t>- 1 место -  Стрелкова Елизавета, 7 «</w:t>
      </w:r>
      <w:proofErr w:type="gramStart"/>
      <w:r w:rsidRPr="00213B10">
        <w:rPr>
          <w:rFonts w:ascii="Times New Roman" w:hAnsi="Times New Roman" w:cs="Times New Roman"/>
          <w:sz w:val="24"/>
          <w:szCs w:val="24"/>
        </w:rPr>
        <w:t>в»  класс</w:t>
      </w:r>
      <w:proofErr w:type="gramEnd"/>
      <w:r w:rsidRPr="00213B10">
        <w:rPr>
          <w:rFonts w:ascii="Times New Roman" w:hAnsi="Times New Roman" w:cs="Times New Roman"/>
          <w:sz w:val="24"/>
          <w:szCs w:val="24"/>
        </w:rPr>
        <w:t>;</w:t>
      </w:r>
    </w:p>
    <w:p w:rsidR="00213B10" w:rsidRP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sz w:val="24"/>
          <w:szCs w:val="24"/>
        </w:rPr>
        <w:t>- 2 место -  </w:t>
      </w:r>
      <w:proofErr w:type="spellStart"/>
      <w:r w:rsidRPr="00213B10">
        <w:rPr>
          <w:rFonts w:ascii="Times New Roman" w:hAnsi="Times New Roman" w:cs="Times New Roman"/>
          <w:sz w:val="24"/>
          <w:szCs w:val="24"/>
        </w:rPr>
        <w:t>Гаффанова</w:t>
      </w:r>
      <w:proofErr w:type="spellEnd"/>
      <w:r w:rsidRPr="00213B10">
        <w:rPr>
          <w:rFonts w:ascii="Times New Roman" w:hAnsi="Times New Roman" w:cs="Times New Roman"/>
          <w:sz w:val="24"/>
          <w:szCs w:val="24"/>
        </w:rPr>
        <w:t xml:space="preserve"> Лиана, </w:t>
      </w:r>
      <w:proofErr w:type="spellStart"/>
      <w:r w:rsidRPr="00213B10"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 w:rsidRPr="00213B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B10">
        <w:rPr>
          <w:rFonts w:ascii="Times New Roman" w:hAnsi="Times New Roman" w:cs="Times New Roman"/>
          <w:sz w:val="24"/>
          <w:szCs w:val="24"/>
        </w:rPr>
        <w:t>Аэлина</w:t>
      </w:r>
      <w:proofErr w:type="spellEnd"/>
      <w:r w:rsidRPr="00213B10">
        <w:rPr>
          <w:rFonts w:ascii="Times New Roman" w:hAnsi="Times New Roman" w:cs="Times New Roman"/>
          <w:sz w:val="24"/>
          <w:szCs w:val="24"/>
        </w:rPr>
        <w:t xml:space="preserve">, ученицы 6 «а» </w:t>
      </w:r>
      <w:proofErr w:type="gramStart"/>
      <w:r w:rsidRPr="00213B10">
        <w:rPr>
          <w:rFonts w:ascii="Times New Roman" w:hAnsi="Times New Roman" w:cs="Times New Roman"/>
          <w:sz w:val="24"/>
          <w:szCs w:val="24"/>
        </w:rPr>
        <w:t>и  «</w:t>
      </w:r>
      <w:proofErr w:type="gramEnd"/>
      <w:r w:rsidRPr="00213B10">
        <w:rPr>
          <w:rFonts w:ascii="Times New Roman" w:hAnsi="Times New Roman" w:cs="Times New Roman"/>
          <w:sz w:val="24"/>
          <w:szCs w:val="24"/>
        </w:rPr>
        <w:t>б»  класса (коллективная работа);</w:t>
      </w:r>
    </w:p>
    <w:p w:rsidR="00213B10" w:rsidRP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sz w:val="24"/>
          <w:szCs w:val="24"/>
        </w:rPr>
        <w:t>- 3 место -  </w:t>
      </w:r>
      <w:proofErr w:type="spellStart"/>
      <w:r w:rsidRPr="00213B10">
        <w:rPr>
          <w:rFonts w:ascii="Times New Roman" w:hAnsi="Times New Roman" w:cs="Times New Roman"/>
          <w:sz w:val="24"/>
          <w:szCs w:val="24"/>
        </w:rPr>
        <w:t>Гадельшина</w:t>
      </w:r>
      <w:proofErr w:type="spellEnd"/>
      <w:r w:rsidRPr="00213B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B10">
        <w:rPr>
          <w:rFonts w:ascii="Times New Roman" w:hAnsi="Times New Roman" w:cs="Times New Roman"/>
          <w:sz w:val="24"/>
          <w:szCs w:val="24"/>
        </w:rPr>
        <w:t>Фаиза</w:t>
      </w:r>
      <w:proofErr w:type="spellEnd"/>
      <w:r w:rsidRPr="00213B10">
        <w:rPr>
          <w:rFonts w:ascii="Times New Roman" w:hAnsi="Times New Roman" w:cs="Times New Roman"/>
          <w:sz w:val="24"/>
          <w:szCs w:val="24"/>
        </w:rPr>
        <w:t>, ученица 6 «б» класса.</w:t>
      </w:r>
    </w:p>
    <w:p w:rsid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sz w:val="24"/>
          <w:szCs w:val="24"/>
        </w:rPr>
        <w:t xml:space="preserve">Руководитель - </w:t>
      </w:r>
      <w:proofErr w:type="spellStart"/>
      <w:r w:rsidRPr="00213B10">
        <w:rPr>
          <w:rFonts w:ascii="Times New Roman" w:hAnsi="Times New Roman" w:cs="Times New Roman"/>
          <w:sz w:val="24"/>
          <w:szCs w:val="24"/>
        </w:rPr>
        <w:t>Бадыкшанова</w:t>
      </w:r>
      <w:proofErr w:type="spellEnd"/>
      <w:r w:rsidRPr="00213B10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B10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B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3652" cy="3496898"/>
            <wp:effectExtent l="0" t="0" r="3810" b="8890"/>
            <wp:docPr id="7" name="Рисунок 7" descr="C:\Users\Элла.DESKTOP-IKIM364\Desktop\IMG_20210927_14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.DESKTOP-IKIM364\Desktop\IMG_20210927_141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132" cy="349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B10" w:rsidRDefault="00213B10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3B10">
        <w:rPr>
          <w:rFonts w:ascii="Times New Roman" w:hAnsi="Times New Roman" w:cs="Times New Roman"/>
          <w:sz w:val="24"/>
          <w:szCs w:val="24"/>
        </w:rPr>
        <w:t>Участники шахматного кружка с большим энтузиазмом играют в </w:t>
      </w:r>
      <w:r w:rsidRPr="00950B5A">
        <w:rPr>
          <w:rFonts w:ascii="Times New Roman" w:hAnsi="Times New Roman" w:cs="Times New Roman"/>
          <w:bCs/>
          <w:sz w:val="24"/>
          <w:szCs w:val="24"/>
        </w:rPr>
        <w:t>шахматы</w:t>
      </w:r>
      <w:r w:rsidRPr="00213B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13B10">
        <w:rPr>
          <w:rFonts w:ascii="Times New Roman" w:hAnsi="Times New Roman" w:cs="Times New Roman"/>
          <w:sz w:val="24"/>
          <w:szCs w:val="24"/>
        </w:rPr>
        <w:t>   </w:t>
      </w: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B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297" cy="3645272"/>
            <wp:effectExtent l="0" t="0" r="0" b="0"/>
            <wp:docPr id="8" name="Рисунок 8" descr="C:\Users\Элла.DESKTOP-IKIM364\Desktop\IMG_20211029_09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.DESKTOP-IKIM364\Desktop\IMG_20211029_0903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245" cy="36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B5A">
        <w:rPr>
          <w:rFonts w:ascii="Times New Roman" w:hAnsi="Times New Roman" w:cs="Times New Roman"/>
          <w:sz w:val="24"/>
          <w:szCs w:val="24"/>
        </w:rPr>
        <w:t>Юные шахматисты с большим энтузиазмом отрабатывают приемы в игре. Приятно осознавать, что шахматы пользуются популярностью среди учащихся нашей школы, так как игра в шахматы развивает способности, учит самостоятельно мыслить и быть объективным.</w:t>
      </w: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0B5A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B5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21436" cy="3541077"/>
            <wp:effectExtent l="0" t="0" r="3175" b="2540"/>
            <wp:docPr id="9" name="Рисунок 9" descr="C:\Users\Элла.DESKTOP-IKIM364\Desktop\IMG_8811-23-11-21-0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ла.DESKTOP-IKIM364\Desktop\IMG_8811-23-11-21-02-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664" cy="354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5A" w:rsidRPr="00213B10" w:rsidRDefault="00950B5A" w:rsidP="00213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50B5A">
        <w:rPr>
          <w:rFonts w:ascii="Times New Roman" w:hAnsi="Times New Roman" w:cs="Times New Roman"/>
          <w:sz w:val="24"/>
          <w:szCs w:val="24"/>
        </w:rPr>
        <w:t xml:space="preserve">Учащиеся 6 класса работают в программе </w:t>
      </w:r>
      <w:proofErr w:type="spellStart"/>
      <w:r w:rsidRPr="00950B5A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950B5A">
        <w:rPr>
          <w:rFonts w:ascii="Times New Roman" w:hAnsi="Times New Roman" w:cs="Times New Roman"/>
          <w:sz w:val="24"/>
          <w:szCs w:val="24"/>
        </w:rPr>
        <w:t> </w:t>
      </w:r>
    </w:p>
    <w:p w:rsidR="00213B10" w:rsidRPr="00213B10" w:rsidRDefault="00213B10" w:rsidP="00213B1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13B10" w:rsidRPr="00213B10" w:rsidSect="00213B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DC"/>
    <w:rsid w:val="00213B10"/>
    <w:rsid w:val="008E380F"/>
    <w:rsid w:val="00950B5A"/>
    <w:rsid w:val="00E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CD1C7"/>
  <w15:chartTrackingRefBased/>
  <w15:docId w15:val="{4233A60F-CDEE-40CB-BEAD-3D1B21E2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2021-11-28T14:23:00Z</dcterms:created>
  <dcterms:modified xsi:type="dcterms:W3CDTF">2021-11-28T14:38:00Z</dcterms:modified>
</cp:coreProperties>
</file>